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12A94F9A" w14:textId="77777777" w:rsidR="00AD0634" w:rsidRPr="00AD0634" w:rsidRDefault="00AD0634" w:rsidP="00AD063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D0634">
        <w:rPr>
          <w:rFonts w:ascii="Calibri" w:eastAsia="Calibri" w:hAnsi="Calibri" w:cs="Calibri"/>
          <w:b/>
          <w:bCs/>
          <w:kern w:val="36"/>
        </w:rPr>
        <w:t>Lůžka pro intenzivní péči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BCD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0DA1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1A75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0634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2023-03-22T13:21:00Z</dcterms:modified>
</cp:coreProperties>
</file>